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F" w:rsidRPr="00E87E10" w:rsidRDefault="00A94BFF" w:rsidP="00885AAF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885AAF" w:rsidRPr="00E87E10">
        <w:rPr>
          <w:b/>
          <w:szCs w:val="28"/>
        </w:rPr>
        <w:t xml:space="preserve">ВОДКА ПРЕДЛОЖЕНИЙ </w:t>
      </w:r>
      <w:r w:rsidR="00885AAF" w:rsidRPr="00E87E10">
        <w:rPr>
          <w:b/>
          <w:szCs w:val="28"/>
        </w:rPr>
        <w:br/>
        <w:t>по результатам публичных консультаций</w:t>
      </w:r>
    </w:p>
    <w:p w:rsidR="00885AAF" w:rsidRPr="00E87E10" w:rsidRDefault="00A94BFF" w:rsidP="00885AAF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проекту </w:t>
      </w:r>
      <w:r w:rsidR="00885AAF" w:rsidRPr="00E87E10">
        <w:rPr>
          <w:b/>
          <w:szCs w:val="28"/>
        </w:rPr>
        <w:t xml:space="preserve">нормативного правового акта </w:t>
      </w:r>
      <w:r w:rsidR="00885AAF" w:rsidRPr="00E87E10">
        <w:rPr>
          <w:b/>
          <w:szCs w:val="28"/>
        </w:rPr>
        <w:br/>
      </w:r>
      <w:r w:rsidR="00A90A71" w:rsidRPr="00A90A71">
        <w:rPr>
          <w:b/>
          <w:szCs w:val="28"/>
        </w:rPr>
        <w:t>«О внесении изменений в статьи 1-1 и 3 Закона Свердловской области «Об установлении на территории Свердловской области налога на имущество организаций»</w:t>
      </w:r>
    </w:p>
    <w:p w:rsidR="00885AAF" w:rsidRPr="00E87E10" w:rsidRDefault="00885AAF" w:rsidP="00885AAF">
      <w:pPr>
        <w:jc w:val="center"/>
        <w:rPr>
          <w:szCs w:val="28"/>
        </w:rPr>
      </w:pPr>
    </w:p>
    <w:p w:rsidR="00885AAF" w:rsidRPr="00E87E10" w:rsidRDefault="00885AAF" w:rsidP="00885AAF">
      <w:pPr>
        <w:jc w:val="center"/>
        <w:rPr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862"/>
        <w:gridCol w:w="3475"/>
        <w:gridCol w:w="2969"/>
      </w:tblGrid>
      <w:tr w:rsidR="00885AAF" w:rsidRPr="00E87E10" w:rsidTr="003D2ECD">
        <w:tc>
          <w:tcPr>
            <w:tcW w:w="497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№</w:t>
            </w:r>
          </w:p>
        </w:tc>
        <w:tc>
          <w:tcPr>
            <w:tcW w:w="2862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Наименование организ</w:t>
            </w:r>
            <w:bookmarkStart w:id="0" w:name="_GoBack"/>
            <w:bookmarkEnd w:id="0"/>
            <w:r w:rsidRPr="00E87E10">
              <w:rPr>
                <w:szCs w:val="28"/>
              </w:rPr>
              <w:t xml:space="preserve">ации </w:t>
            </w:r>
          </w:p>
        </w:tc>
        <w:tc>
          <w:tcPr>
            <w:tcW w:w="3475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2969" w:type="dxa"/>
          </w:tcPr>
          <w:p w:rsidR="00885AAF" w:rsidRPr="00E87E10" w:rsidRDefault="00885AAF" w:rsidP="00030900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3B4A37" w:rsidRPr="00E87E10" w:rsidTr="008829CB">
        <w:trPr>
          <w:trHeight w:val="488"/>
        </w:trPr>
        <w:tc>
          <w:tcPr>
            <w:tcW w:w="497" w:type="dxa"/>
          </w:tcPr>
          <w:p w:rsidR="003B4A37" w:rsidRPr="00E87E10" w:rsidRDefault="008829CB" w:rsidP="0088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62" w:type="dxa"/>
          </w:tcPr>
          <w:p w:rsidR="003B4A37" w:rsidRPr="00E87E10" w:rsidRDefault="000C1449" w:rsidP="0088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Уральская торгово-промышленная палата Свердловской области</w:t>
            </w:r>
          </w:p>
        </w:tc>
        <w:tc>
          <w:tcPr>
            <w:tcW w:w="3475" w:type="dxa"/>
          </w:tcPr>
          <w:p w:rsidR="004D160E" w:rsidRDefault="000C1449" w:rsidP="001A6632">
            <w:pPr>
              <w:pStyle w:val="a8"/>
              <w:ind w:left="0"/>
              <w:rPr>
                <w:szCs w:val="28"/>
              </w:rPr>
            </w:pPr>
            <w:r w:rsidRPr="000C1449">
              <w:rPr>
                <w:szCs w:val="28"/>
              </w:rPr>
              <w:t>Замечаний и дополнений к проекту НПА не имеется.</w:t>
            </w:r>
          </w:p>
          <w:p w:rsidR="00714735" w:rsidRPr="00272893" w:rsidRDefault="00714735" w:rsidP="00714735">
            <w:pPr>
              <w:pStyle w:val="a8"/>
              <w:ind w:left="0"/>
              <w:jc w:val="both"/>
              <w:rPr>
                <w:szCs w:val="28"/>
              </w:rPr>
            </w:pPr>
            <w:r w:rsidRPr="008829CB">
              <w:rPr>
                <w:szCs w:val="28"/>
              </w:rPr>
              <w:t>Рекомендуется поддержать.</w:t>
            </w:r>
          </w:p>
        </w:tc>
        <w:tc>
          <w:tcPr>
            <w:tcW w:w="2969" w:type="dxa"/>
          </w:tcPr>
          <w:p w:rsidR="00272893" w:rsidRPr="00565BAD" w:rsidRDefault="00714735" w:rsidP="001A6632">
            <w:pPr>
              <w:rPr>
                <w:szCs w:val="28"/>
              </w:rPr>
            </w:pPr>
            <w:r>
              <w:rPr>
                <w:szCs w:val="28"/>
              </w:rPr>
              <w:t>Учтено.</w:t>
            </w:r>
          </w:p>
        </w:tc>
      </w:tr>
      <w:tr w:rsidR="00714735" w:rsidRPr="00E87E10" w:rsidTr="008829CB">
        <w:trPr>
          <w:trHeight w:val="488"/>
        </w:trPr>
        <w:tc>
          <w:tcPr>
            <w:tcW w:w="497" w:type="dxa"/>
          </w:tcPr>
          <w:p w:rsidR="00714735" w:rsidRDefault="00714735" w:rsidP="0088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62" w:type="dxa"/>
          </w:tcPr>
          <w:p w:rsidR="00714735" w:rsidRDefault="00714735" w:rsidP="008829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Региональное объединение работодателей «Свердловский областной Союз промышленников и предпринимателей»</w:t>
            </w:r>
          </w:p>
        </w:tc>
        <w:tc>
          <w:tcPr>
            <w:tcW w:w="3475" w:type="dxa"/>
          </w:tcPr>
          <w:p w:rsidR="00714735" w:rsidRPr="00714735" w:rsidRDefault="00714735" w:rsidP="001A6632">
            <w:pPr>
              <w:pStyle w:val="a8"/>
              <w:ind w:left="0"/>
              <w:rPr>
                <w:szCs w:val="28"/>
              </w:rPr>
            </w:pPr>
            <w:r w:rsidRPr="00714735">
              <w:rPr>
                <w:szCs w:val="28"/>
              </w:rPr>
              <w:t>По проекту Закона Свердловской области «О внесении изменений в статьи 1-1 и 3 Закона Свердловской области «Об установлении на территории Свердловской области налога на имущество организаций» (далее – законопроект) предлагаем:</w:t>
            </w:r>
          </w:p>
          <w:p w:rsidR="00714735" w:rsidRPr="00714735" w:rsidRDefault="00714735" w:rsidP="001A6632">
            <w:pPr>
              <w:pStyle w:val="a8"/>
              <w:ind w:left="0"/>
              <w:rPr>
                <w:szCs w:val="28"/>
              </w:rPr>
            </w:pPr>
            <w:r w:rsidRPr="00714735">
              <w:rPr>
                <w:szCs w:val="28"/>
              </w:rPr>
              <w:t>1) абзац второй подпункта 2 законопроекта изложить в следующей редакции:</w:t>
            </w:r>
          </w:p>
          <w:p w:rsidR="00714735" w:rsidRPr="00714735" w:rsidRDefault="00714735" w:rsidP="001A6632">
            <w:pPr>
              <w:pStyle w:val="a8"/>
              <w:ind w:left="0"/>
              <w:rPr>
                <w:szCs w:val="28"/>
              </w:rPr>
            </w:pPr>
            <w:r w:rsidRPr="00714735">
              <w:rPr>
                <w:szCs w:val="28"/>
              </w:rPr>
              <w:t xml:space="preserve">«2) организации в отношении объектов недвижимого имущества, полностью или частично переданных в пользование организациям, соответствующим условиям, указанным в пункте 2-1 настоящей статьи, объем капитальных вложений в строительство каждого из таких объектов недвижимого имущества </w:t>
            </w:r>
            <w:r w:rsidRPr="00714735">
              <w:rPr>
                <w:szCs w:val="28"/>
              </w:rPr>
              <w:lastRenderedPageBreak/>
              <w:t>составил более 100 миллионов рублей и введенных в эксплуатацию после 31 декабря 2012 года, в течение пяти последовательных налоговых периодов, считая с налогового периода, следующего за налоговым периодом, в котором такой объект недвижимого имущество введен в эксплуатацию. В случае если объект недвижимого имущества, в отношении которого представляется налоговая льгота в соответствии с настоящим подпунктом, частично передан в пользование организациям, соответствующим условиям, указанным в пункте 2-1 настоящей статьи, то такая налоговая льгота предоставляется в отношении части объекта недвижимого имущества, которая передана в пользование указанным организациям;»;</w:t>
            </w:r>
          </w:p>
          <w:p w:rsidR="00714735" w:rsidRPr="00714735" w:rsidRDefault="00714735" w:rsidP="001A6632">
            <w:pPr>
              <w:pStyle w:val="a8"/>
              <w:ind w:left="0"/>
              <w:rPr>
                <w:szCs w:val="28"/>
              </w:rPr>
            </w:pPr>
            <w:r w:rsidRPr="00714735">
              <w:rPr>
                <w:szCs w:val="28"/>
              </w:rPr>
              <w:t>2) абзац второй подпункта 4 законопроекта изложить в следующей редакции:</w:t>
            </w:r>
          </w:p>
          <w:p w:rsidR="00714735" w:rsidRPr="000C1449" w:rsidRDefault="00714735" w:rsidP="001A6632">
            <w:pPr>
              <w:pStyle w:val="a8"/>
              <w:ind w:left="0"/>
              <w:rPr>
                <w:szCs w:val="28"/>
              </w:rPr>
            </w:pPr>
            <w:r w:rsidRPr="00714735">
              <w:rPr>
                <w:szCs w:val="28"/>
              </w:rPr>
              <w:t xml:space="preserve">«Налоговая льгота по налогу на имущество организаций, предусмотренная в пункте 2 настоящей статьи, предоставляется организации в отношении объектов недвижимого имущества, полностью или частично переданных </w:t>
            </w:r>
            <w:r w:rsidRPr="00714735">
              <w:rPr>
                <w:szCs w:val="28"/>
              </w:rPr>
              <w:lastRenderedPageBreak/>
              <w:t>в пользование организациям, соответствующим условиям, указанным в пункте 2-1 настоящей статьи, объем капитальных вложений в строительство каждого из таких объектов недвижимого имущества составил более 100 миллионов рублей и введенных в эксплуатацию после 31 декабря 2012 года, на основании:».</w:t>
            </w:r>
          </w:p>
        </w:tc>
        <w:tc>
          <w:tcPr>
            <w:tcW w:w="2969" w:type="dxa"/>
          </w:tcPr>
          <w:p w:rsidR="00714735" w:rsidRDefault="001A6632" w:rsidP="0071473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Предложения отклонены</w:t>
            </w:r>
            <w:r w:rsidR="00714735">
              <w:rPr>
                <w:szCs w:val="28"/>
              </w:rPr>
              <w:t>.</w:t>
            </w:r>
          </w:p>
          <w:p w:rsidR="008265E6" w:rsidRDefault="00E94E23" w:rsidP="00714735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8265E6">
              <w:rPr>
                <w:szCs w:val="28"/>
              </w:rPr>
              <w:t>Налоговая льгота по налогу на имущество орг</w:t>
            </w:r>
            <w:r w:rsidR="00F465E2">
              <w:rPr>
                <w:szCs w:val="28"/>
              </w:rPr>
              <w:t xml:space="preserve">анизаций предоставляется на </w:t>
            </w:r>
            <w:r w:rsidR="008265E6">
              <w:rPr>
                <w:szCs w:val="28"/>
              </w:rPr>
              <w:t>объект недвижимого имущества, а частичная передача</w:t>
            </w:r>
            <w:r>
              <w:rPr>
                <w:szCs w:val="28"/>
              </w:rPr>
              <w:t xml:space="preserve"> данного объекта</w:t>
            </w:r>
            <w:r w:rsidR="008265E6">
              <w:rPr>
                <w:szCs w:val="28"/>
              </w:rPr>
              <w:t xml:space="preserve"> в пользование организациям, осуществляющим образовательную дея</w:t>
            </w:r>
            <w:r>
              <w:rPr>
                <w:szCs w:val="28"/>
              </w:rPr>
              <w:t>тельность, исключает полное использование данного объекта в</w:t>
            </w:r>
            <w:r w:rsidR="00F465E2">
              <w:rPr>
                <w:szCs w:val="28"/>
              </w:rPr>
              <w:t xml:space="preserve"> целях образования. Данная формулировка экономически нецелесообразна</w:t>
            </w:r>
            <w:r>
              <w:rPr>
                <w:szCs w:val="28"/>
              </w:rPr>
              <w:t>.</w:t>
            </w:r>
          </w:p>
          <w:p w:rsidR="00714735" w:rsidRPr="008265E6" w:rsidRDefault="00E94E23" w:rsidP="00F465E2">
            <w:pPr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9251FB">
              <w:rPr>
                <w:szCs w:val="28"/>
              </w:rPr>
              <w:t xml:space="preserve">Сумма вложений в строительство объектов недвижимого имущества </w:t>
            </w:r>
            <w:r w:rsidRPr="009251FB">
              <w:rPr>
                <w:szCs w:val="28"/>
              </w:rPr>
              <w:lastRenderedPageBreak/>
              <w:t>определяется с учетом средней стоимости строительства одного места и среднего количества студентов в учреждении среднего профессионального образования Свердловской области и составляет 170 млн. рублей (в среднем 625 человек в одном учреждении, стоимость одного места 269 тыс. рублей согласно Приказа Министерства строительства и жилищно-коммунального хозяйства Российской Федерации от 28.08.2014 №</w:t>
            </w:r>
            <w:r>
              <w:rPr>
                <w:szCs w:val="28"/>
              </w:rPr>
              <w:t> </w:t>
            </w:r>
            <w:r w:rsidRPr="009251FB">
              <w:rPr>
                <w:szCs w:val="28"/>
              </w:rPr>
              <w:t>506/</w:t>
            </w:r>
            <w:proofErr w:type="spellStart"/>
            <w:r w:rsidRPr="009251FB">
              <w:rPr>
                <w:szCs w:val="28"/>
              </w:rPr>
              <w:t>пр</w:t>
            </w:r>
            <w:proofErr w:type="spellEnd"/>
            <w:r w:rsidRPr="009251FB">
              <w:rPr>
                <w:szCs w:val="28"/>
              </w:rPr>
              <w:t xml:space="preserve">). </w:t>
            </w:r>
          </w:p>
        </w:tc>
      </w:tr>
    </w:tbl>
    <w:p w:rsidR="00885AAF" w:rsidRPr="00E87E10" w:rsidRDefault="00885AAF" w:rsidP="00885AAF">
      <w:pPr>
        <w:jc w:val="center"/>
        <w:rPr>
          <w:szCs w:val="28"/>
        </w:rPr>
      </w:pP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участников публичных консультаций: ___</w:t>
      </w:r>
      <w:r w:rsidR="00E94E23">
        <w:rPr>
          <w:szCs w:val="28"/>
          <w:u w:val="single"/>
        </w:rPr>
        <w:t>2</w:t>
      </w:r>
      <w:r w:rsidRPr="00E87E10">
        <w:rPr>
          <w:szCs w:val="28"/>
        </w:rPr>
        <w:t xml:space="preserve">__, в </w:t>
      </w:r>
      <w:proofErr w:type="spellStart"/>
      <w:r w:rsidRPr="00E87E10">
        <w:rPr>
          <w:szCs w:val="28"/>
        </w:rPr>
        <w:t>т.ч</w:t>
      </w:r>
      <w:proofErr w:type="spellEnd"/>
      <w:r w:rsidRPr="00E87E10">
        <w:rPr>
          <w:szCs w:val="28"/>
        </w:rPr>
        <w:t xml:space="preserve">.: 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полученных предложений по доработке проекта акта: _</w:t>
      </w:r>
      <w:r w:rsidR="00E94E23">
        <w:rPr>
          <w:szCs w:val="28"/>
          <w:u w:val="single"/>
        </w:rPr>
        <w:t>1</w:t>
      </w:r>
      <w:r w:rsidRPr="00E87E10">
        <w:rPr>
          <w:szCs w:val="28"/>
        </w:rPr>
        <w:t>_;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получен</w:t>
      </w:r>
      <w:r w:rsidR="008829CB">
        <w:rPr>
          <w:szCs w:val="28"/>
        </w:rPr>
        <w:t>ных мнений о поддержке принятия</w:t>
      </w:r>
      <w:r w:rsidRPr="00E87E10">
        <w:rPr>
          <w:szCs w:val="28"/>
        </w:rPr>
        <w:t xml:space="preserve"> проекта акта: _</w:t>
      </w:r>
      <w:r w:rsidR="008829CB">
        <w:rPr>
          <w:szCs w:val="28"/>
          <w:u w:val="single"/>
        </w:rPr>
        <w:t>1</w:t>
      </w:r>
      <w:r w:rsidRPr="00E87E10">
        <w:rPr>
          <w:szCs w:val="28"/>
        </w:rPr>
        <w:t>_;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учтенных предложений: __</w:t>
      </w:r>
      <w:r w:rsidR="001A6632">
        <w:rPr>
          <w:szCs w:val="28"/>
          <w:u w:val="single"/>
        </w:rPr>
        <w:t>0</w:t>
      </w:r>
      <w:r w:rsidRPr="00E87E10">
        <w:rPr>
          <w:szCs w:val="28"/>
        </w:rPr>
        <w:t>__;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учтенных частично предложений: __</w:t>
      </w:r>
      <w:r w:rsidR="009C1509">
        <w:rPr>
          <w:szCs w:val="28"/>
          <w:u w:val="single"/>
        </w:rPr>
        <w:t>0</w:t>
      </w:r>
      <w:r w:rsidRPr="00E87E10">
        <w:rPr>
          <w:szCs w:val="28"/>
        </w:rPr>
        <w:t>__;</w:t>
      </w:r>
    </w:p>
    <w:p w:rsidR="00885AAF" w:rsidRPr="00E87E10" w:rsidRDefault="00885AAF" w:rsidP="00885AAF">
      <w:pPr>
        <w:jc w:val="both"/>
        <w:rPr>
          <w:szCs w:val="28"/>
        </w:rPr>
      </w:pPr>
      <w:r w:rsidRPr="00E87E10">
        <w:rPr>
          <w:szCs w:val="28"/>
        </w:rPr>
        <w:t>Общее число отклоненных предложений: __</w:t>
      </w:r>
      <w:r w:rsidR="00E94E23">
        <w:rPr>
          <w:szCs w:val="28"/>
          <w:u w:val="single"/>
        </w:rPr>
        <w:t>1</w:t>
      </w:r>
      <w:r w:rsidRPr="00E87E10">
        <w:rPr>
          <w:szCs w:val="28"/>
        </w:rPr>
        <w:t>__.</w:t>
      </w:r>
    </w:p>
    <w:p w:rsidR="00885AAF" w:rsidRPr="00E87E10" w:rsidRDefault="00885AAF" w:rsidP="00885AAF">
      <w:pPr>
        <w:jc w:val="both"/>
        <w:rPr>
          <w:i/>
          <w:szCs w:val="28"/>
        </w:rPr>
      </w:pPr>
    </w:p>
    <w:p w:rsidR="00885AAF" w:rsidRPr="00E87E10" w:rsidRDefault="00885AAF" w:rsidP="008829CB">
      <w:pPr>
        <w:ind w:firstLine="709"/>
        <w:jc w:val="both"/>
        <w:rPr>
          <w:szCs w:val="28"/>
        </w:rPr>
      </w:pPr>
      <w:r w:rsidRPr="00E87E10">
        <w:rPr>
          <w:szCs w:val="28"/>
        </w:rPr>
        <w:t xml:space="preserve">По результатам публичных консультаций разработчиком принято решение </w:t>
      </w:r>
      <w:r w:rsidRPr="008829CB">
        <w:rPr>
          <w:szCs w:val="28"/>
        </w:rPr>
        <w:t>подготовить</w:t>
      </w:r>
      <w:r w:rsidR="008829CB">
        <w:rPr>
          <w:szCs w:val="28"/>
        </w:rPr>
        <w:t xml:space="preserve"> проект</w:t>
      </w:r>
      <w:r w:rsidRPr="00E87E10">
        <w:rPr>
          <w:szCs w:val="28"/>
        </w:rPr>
        <w:t xml:space="preserve"> постановления Правительства Свердловской области </w:t>
      </w:r>
      <w:r w:rsidR="008829CB">
        <w:rPr>
          <w:szCs w:val="28"/>
        </w:rPr>
        <w:t>с учетом полученных предложений</w:t>
      </w:r>
      <w:r w:rsidRPr="00E87E10">
        <w:rPr>
          <w:szCs w:val="28"/>
        </w:rPr>
        <w:t>.</w:t>
      </w:r>
    </w:p>
    <w:p w:rsidR="00885AAF" w:rsidRPr="00E87E10" w:rsidRDefault="00885AAF" w:rsidP="00885AAF">
      <w:pPr>
        <w:jc w:val="both"/>
        <w:rPr>
          <w:szCs w:val="28"/>
        </w:rPr>
      </w:pPr>
    </w:p>
    <w:sectPr w:rsidR="00885AAF" w:rsidRPr="00E87E10" w:rsidSect="00266926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0D" w:rsidRDefault="007C140D" w:rsidP="00335404">
      <w:r>
        <w:separator/>
      </w:r>
    </w:p>
  </w:endnote>
  <w:endnote w:type="continuationSeparator" w:id="0">
    <w:p w:rsidR="007C140D" w:rsidRDefault="007C140D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0D" w:rsidRDefault="007C140D" w:rsidP="00335404">
      <w:r>
        <w:separator/>
      </w:r>
    </w:p>
  </w:footnote>
  <w:footnote w:type="continuationSeparator" w:id="0">
    <w:p w:rsidR="007C140D" w:rsidRDefault="007C140D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DA71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D4A"/>
    <w:multiLevelType w:val="hybridMultilevel"/>
    <w:tmpl w:val="9B082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9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574645"/>
    <w:multiLevelType w:val="hybridMultilevel"/>
    <w:tmpl w:val="3850A842"/>
    <w:lvl w:ilvl="0" w:tplc="73CA9C18">
      <w:start w:val="1"/>
      <w:numFmt w:val="decimal"/>
      <w:lvlText w:val="%1)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8C18C4"/>
    <w:multiLevelType w:val="hybridMultilevel"/>
    <w:tmpl w:val="93C46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B04541"/>
    <w:multiLevelType w:val="hybridMultilevel"/>
    <w:tmpl w:val="0B54DE58"/>
    <w:lvl w:ilvl="0" w:tplc="04190011">
      <w:start w:val="1"/>
      <w:numFmt w:val="decimal"/>
      <w:lvlText w:val="%1)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6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 w15:restartNumberingAfterBreak="0">
    <w:nsid w:val="2D4D1E31"/>
    <w:multiLevelType w:val="hybridMultilevel"/>
    <w:tmpl w:val="D7DEFE72"/>
    <w:lvl w:ilvl="0" w:tplc="FF0AAC0C">
      <w:start w:val="1"/>
      <w:numFmt w:val="decimal"/>
      <w:lvlText w:val="%1)"/>
      <w:lvlJc w:val="left"/>
      <w:pPr>
        <w:ind w:left="780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D500C92"/>
    <w:multiLevelType w:val="multilevel"/>
    <w:tmpl w:val="5BCAA6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20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4" w15:restartNumberingAfterBreak="0">
    <w:nsid w:val="3A74383C"/>
    <w:multiLevelType w:val="hybridMultilevel"/>
    <w:tmpl w:val="046C0684"/>
    <w:lvl w:ilvl="0" w:tplc="41548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47919"/>
    <w:multiLevelType w:val="hybridMultilevel"/>
    <w:tmpl w:val="2E4C9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69A4C05"/>
    <w:multiLevelType w:val="hybridMultilevel"/>
    <w:tmpl w:val="EEF4D10A"/>
    <w:lvl w:ilvl="0" w:tplc="9C7A9D16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8529B7"/>
    <w:multiLevelType w:val="hybridMultilevel"/>
    <w:tmpl w:val="2CAAC93E"/>
    <w:lvl w:ilvl="0" w:tplc="3EF82D5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8" w15:restartNumberingAfterBreak="0">
    <w:nsid w:val="5CF55F7D"/>
    <w:multiLevelType w:val="hybridMultilevel"/>
    <w:tmpl w:val="CB42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40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117BB"/>
    <w:multiLevelType w:val="multilevel"/>
    <w:tmpl w:val="4B265F3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4" w15:restartNumberingAfterBreak="0">
    <w:nsid w:val="7592434C"/>
    <w:multiLevelType w:val="hybridMultilevel"/>
    <w:tmpl w:val="985EB44C"/>
    <w:lvl w:ilvl="0" w:tplc="750811A8">
      <w:start w:val="1"/>
      <w:numFmt w:val="decimal"/>
      <w:lvlText w:val="%1)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 w15:restartNumberingAfterBreak="0">
    <w:nsid w:val="75E11B52"/>
    <w:multiLevelType w:val="hybridMultilevel"/>
    <w:tmpl w:val="A684B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F83AA7"/>
    <w:multiLevelType w:val="multilevel"/>
    <w:tmpl w:val="B0263B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i/>
      </w:rPr>
    </w:lvl>
  </w:abstractNum>
  <w:num w:numId="1">
    <w:abstractNumId w:val="35"/>
  </w:num>
  <w:num w:numId="2">
    <w:abstractNumId w:val="25"/>
  </w:num>
  <w:num w:numId="3">
    <w:abstractNumId w:val="19"/>
  </w:num>
  <w:num w:numId="4">
    <w:abstractNumId w:val="23"/>
  </w:num>
  <w:num w:numId="5">
    <w:abstractNumId w:val="16"/>
  </w:num>
  <w:num w:numId="6">
    <w:abstractNumId w:val="39"/>
  </w:num>
  <w:num w:numId="7">
    <w:abstractNumId w:val="34"/>
  </w:num>
  <w:num w:numId="8">
    <w:abstractNumId w:val="37"/>
  </w:num>
  <w:num w:numId="9">
    <w:abstractNumId w:val="8"/>
  </w:num>
  <w:num w:numId="10">
    <w:abstractNumId w:val="42"/>
  </w:num>
  <w:num w:numId="11">
    <w:abstractNumId w:val="21"/>
  </w:num>
  <w:num w:numId="12">
    <w:abstractNumId w:val="29"/>
  </w:num>
  <w:num w:numId="13">
    <w:abstractNumId w:val="22"/>
  </w:num>
  <w:num w:numId="14">
    <w:abstractNumId w:val="28"/>
  </w:num>
  <w:num w:numId="15">
    <w:abstractNumId w:val="26"/>
  </w:num>
  <w:num w:numId="16">
    <w:abstractNumId w:val="41"/>
  </w:num>
  <w:num w:numId="17">
    <w:abstractNumId w:val="40"/>
  </w:num>
  <w:num w:numId="18">
    <w:abstractNumId w:val="7"/>
  </w:num>
  <w:num w:numId="19">
    <w:abstractNumId w:val="32"/>
  </w:num>
  <w:num w:numId="20">
    <w:abstractNumId w:val="9"/>
  </w:num>
  <w:num w:numId="21">
    <w:abstractNumId w:val="6"/>
  </w:num>
  <w:num w:numId="22">
    <w:abstractNumId w:val="31"/>
  </w:num>
  <w:num w:numId="23">
    <w:abstractNumId w:val="1"/>
  </w:num>
  <w:num w:numId="24">
    <w:abstractNumId w:val="14"/>
  </w:num>
  <w:num w:numId="25">
    <w:abstractNumId w:val="3"/>
  </w:num>
  <w:num w:numId="26">
    <w:abstractNumId w:val="46"/>
  </w:num>
  <w:num w:numId="27">
    <w:abstractNumId w:val="10"/>
  </w:num>
  <w:num w:numId="28">
    <w:abstractNumId w:val="20"/>
  </w:num>
  <w:num w:numId="29">
    <w:abstractNumId w:val="2"/>
  </w:num>
  <w:num w:numId="30">
    <w:abstractNumId w:val="27"/>
  </w:num>
  <w:num w:numId="31">
    <w:abstractNumId w:val="5"/>
  </w:num>
  <w:num w:numId="32">
    <w:abstractNumId w:val="4"/>
  </w:num>
  <w:num w:numId="33">
    <w:abstractNumId w:val="12"/>
  </w:num>
  <w:num w:numId="34">
    <w:abstractNumId w:val="38"/>
  </w:num>
  <w:num w:numId="35">
    <w:abstractNumId w:val="44"/>
  </w:num>
  <w:num w:numId="36">
    <w:abstractNumId w:val="11"/>
  </w:num>
  <w:num w:numId="37">
    <w:abstractNumId w:val="24"/>
  </w:num>
  <w:num w:numId="38">
    <w:abstractNumId w:val="36"/>
  </w:num>
  <w:num w:numId="39">
    <w:abstractNumId w:val="17"/>
  </w:num>
  <w:num w:numId="40">
    <w:abstractNumId w:val="18"/>
  </w:num>
  <w:num w:numId="41">
    <w:abstractNumId w:val="47"/>
  </w:num>
  <w:num w:numId="42">
    <w:abstractNumId w:val="45"/>
  </w:num>
  <w:num w:numId="43">
    <w:abstractNumId w:val="30"/>
  </w:num>
  <w:num w:numId="44">
    <w:abstractNumId w:val="43"/>
  </w:num>
  <w:num w:numId="45">
    <w:abstractNumId w:val="33"/>
  </w:num>
  <w:num w:numId="46">
    <w:abstractNumId w:val="0"/>
  </w:num>
  <w:num w:numId="47">
    <w:abstractNumId w:val="1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086A"/>
    <w:rsid w:val="000108F6"/>
    <w:rsid w:val="00012EFF"/>
    <w:rsid w:val="00013A09"/>
    <w:rsid w:val="000253B7"/>
    <w:rsid w:val="000260AC"/>
    <w:rsid w:val="00030900"/>
    <w:rsid w:val="00037BD7"/>
    <w:rsid w:val="000454A5"/>
    <w:rsid w:val="000511FE"/>
    <w:rsid w:val="000913FA"/>
    <w:rsid w:val="000A2812"/>
    <w:rsid w:val="000A3BE4"/>
    <w:rsid w:val="000A63D2"/>
    <w:rsid w:val="000A75BE"/>
    <w:rsid w:val="000B3417"/>
    <w:rsid w:val="000B71F3"/>
    <w:rsid w:val="000C1449"/>
    <w:rsid w:val="000C14AB"/>
    <w:rsid w:val="000C39A2"/>
    <w:rsid w:val="000C7B80"/>
    <w:rsid w:val="000D26F9"/>
    <w:rsid w:val="000D636A"/>
    <w:rsid w:val="000E683C"/>
    <w:rsid w:val="000F2770"/>
    <w:rsid w:val="000F2F88"/>
    <w:rsid w:val="000F4B50"/>
    <w:rsid w:val="000F57E4"/>
    <w:rsid w:val="00104B8F"/>
    <w:rsid w:val="001066D1"/>
    <w:rsid w:val="001077CF"/>
    <w:rsid w:val="00111E3C"/>
    <w:rsid w:val="00121876"/>
    <w:rsid w:val="00123D6A"/>
    <w:rsid w:val="001253B4"/>
    <w:rsid w:val="001256A7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0E98"/>
    <w:rsid w:val="00180B6F"/>
    <w:rsid w:val="00185201"/>
    <w:rsid w:val="00186203"/>
    <w:rsid w:val="0019365B"/>
    <w:rsid w:val="001A1E9A"/>
    <w:rsid w:val="001A2E06"/>
    <w:rsid w:val="001A3740"/>
    <w:rsid w:val="001A6632"/>
    <w:rsid w:val="001A7464"/>
    <w:rsid w:val="001B25EE"/>
    <w:rsid w:val="001C47B0"/>
    <w:rsid w:val="001C6E37"/>
    <w:rsid w:val="001D310E"/>
    <w:rsid w:val="001D4756"/>
    <w:rsid w:val="001E2ECE"/>
    <w:rsid w:val="001E5CB0"/>
    <w:rsid w:val="001F1EFC"/>
    <w:rsid w:val="001F5A7A"/>
    <w:rsid w:val="001F6A42"/>
    <w:rsid w:val="00203594"/>
    <w:rsid w:val="002062AF"/>
    <w:rsid w:val="00206833"/>
    <w:rsid w:val="002071A4"/>
    <w:rsid w:val="00213FC9"/>
    <w:rsid w:val="00217742"/>
    <w:rsid w:val="00223605"/>
    <w:rsid w:val="00224748"/>
    <w:rsid w:val="002319F7"/>
    <w:rsid w:val="0023242E"/>
    <w:rsid w:val="00232771"/>
    <w:rsid w:val="00234BED"/>
    <w:rsid w:val="0023772C"/>
    <w:rsid w:val="002415FD"/>
    <w:rsid w:val="002453EB"/>
    <w:rsid w:val="0025066D"/>
    <w:rsid w:val="002569AE"/>
    <w:rsid w:val="002601AB"/>
    <w:rsid w:val="00261856"/>
    <w:rsid w:val="002624B4"/>
    <w:rsid w:val="002649C1"/>
    <w:rsid w:val="00266926"/>
    <w:rsid w:val="002679C9"/>
    <w:rsid w:val="00272893"/>
    <w:rsid w:val="00275608"/>
    <w:rsid w:val="00290F37"/>
    <w:rsid w:val="002A0D73"/>
    <w:rsid w:val="002A2B6A"/>
    <w:rsid w:val="002A3DCB"/>
    <w:rsid w:val="002B163F"/>
    <w:rsid w:val="002B1AB3"/>
    <w:rsid w:val="002C1EE2"/>
    <w:rsid w:val="002C6347"/>
    <w:rsid w:val="002D6AA4"/>
    <w:rsid w:val="002F0315"/>
    <w:rsid w:val="002F3038"/>
    <w:rsid w:val="002F3420"/>
    <w:rsid w:val="002F368C"/>
    <w:rsid w:val="00300A39"/>
    <w:rsid w:val="00300E45"/>
    <w:rsid w:val="0030167A"/>
    <w:rsid w:val="00305340"/>
    <w:rsid w:val="00324B5F"/>
    <w:rsid w:val="003256C3"/>
    <w:rsid w:val="003303DE"/>
    <w:rsid w:val="00331533"/>
    <w:rsid w:val="003323B1"/>
    <w:rsid w:val="00333FEE"/>
    <w:rsid w:val="00335404"/>
    <w:rsid w:val="00336573"/>
    <w:rsid w:val="00341A8C"/>
    <w:rsid w:val="00341B93"/>
    <w:rsid w:val="00345629"/>
    <w:rsid w:val="003546D9"/>
    <w:rsid w:val="0036136C"/>
    <w:rsid w:val="00361857"/>
    <w:rsid w:val="00372B4E"/>
    <w:rsid w:val="00372FE0"/>
    <w:rsid w:val="00380F78"/>
    <w:rsid w:val="00386A53"/>
    <w:rsid w:val="00390CEC"/>
    <w:rsid w:val="00396BFD"/>
    <w:rsid w:val="003A453A"/>
    <w:rsid w:val="003B2539"/>
    <w:rsid w:val="003B37BB"/>
    <w:rsid w:val="003B3D7E"/>
    <w:rsid w:val="003B4A37"/>
    <w:rsid w:val="003C436C"/>
    <w:rsid w:val="003C609E"/>
    <w:rsid w:val="003C7221"/>
    <w:rsid w:val="003D2ECD"/>
    <w:rsid w:val="003E2748"/>
    <w:rsid w:val="003E6E08"/>
    <w:rsid w:val="003F6247"/>
    <w:rsid w:val="004040C1"/>
    <w:rsid w:val="00404364"/>
    <w:rsid w:val="0040681D"/>
    <w:rsid w:val="00421CA9"/>
    <w:rsid w:val="00421CD6"/>
    <w:rsid w:val="0046385F"/>
    <w:rsid w:val="00464CB7"/>
    <w:rsid w:val="00470EEE"/>
    <w:rsid w:val="00471888"/>
    <w:rsid w:val="00476188"/>
    <w:rsid w:val="00480F10"/>
    <w:rsid w:val="004853C7"/>
    <w:rsid w:val="00490F5F"/>
    <w:rsid w:val="004A6CA4"/>
    <w:rsid w:val="004B33CE"/>
    <w:rsid w:val="004B7521"/>
    <w:rsid w:val="004C1970"/>
    <w:rsid w:val="004C3D82"/>
    <w:rsid w:val="004D160E"/>
    <w:rsid w:val="004D1AB8"/>
    <w:rsid w:val="004D3FF0"/>
    <w:rsid w:val="004F278F"/>
    <w:rsid w:val="004F4FD3"/>
    <w:rsid w:val="004F5F2E"/>
    <w:rsid w:val="0051003D"/>
    <w:rsid w:val="0051346B"/>
    <w:rsid w:val="005177F8"/>
    <w:rsid w:val="00520009"/>
    <w:rsid w:val="0052339D"/>
    <w:rsid w:val="00523B74"/>
    <w:rsid w:val="0052638E"/>
    <w:rsid w:val="005436E7"/>
    <w:rsid w:val="00545004"/>
    <w:rsid w:val="005526CF"/>
    <w:rsid w:val="00585D52"/>
    <w:rsid w:val="00591F32"/>
    <w:rsid w:val="00594424"/>
    <w:rsid w:val="00596AF3"/>
    <w:rsid w:val="005A5F66"/>
    <w:rsid w:val="005A6FD0"/>
    <w:rsid w:val="005A7734"/>
    <w:rsid w:val="005B05E6"/>
    <w:rsid w:val="005B3024"/>
    <w:rsid w:val="005B4EB4"/>
    <w:rsid w:val="005C3C5E"/>
    <w:rsid w:val="005C3CFD"/>
    <w:rsid w:val="005C485B"/>
    <w:rsid w:val="005C4B0C"/>
    <w:rsid w:val="005E080F"/>
    <w:rsid w:val="005E2B16"/>
    <w:rsid w:val="005E54B0"/>
    <w:rsid w:val="005E7819"/>
    <w:rsid w:val="005F1516"/>
    <w:rsid w:val="005F6D09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172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4735"/>
    <w:rsid w:val="00717755"/>
    <w:rsid w:val="00726099"/>
    <w:rsid w:val="007328CC"/>
    <w:rsid w:val="007403D8"/>
    <w:rsid w:val="0074304A"/>
    <w:rsid w:val="00747F3C"/>
    <w:rsid w:val="00752316"/>
    <w:rsid w:val="007606E5"/>
    <w:rsid w:val="0076477D"/>
    <w:rsid w:val="007767E3"/>
    <w:rsid w:val="00777CCC"/>
    <w:rsid w:val="007842D5"/>
    <w:rsid w:val="0079065B"/>
    <w:rsid w:val="00793050"/>
    <w:rsid w:val="00793A72"/>
    <w:rsid w:val="007959D9"/>
    <w:rsid w:val="007A1212"/>
    <w:rsid w:val="007A17FA"/>
    <w:rsid w:val="007A1B38"/>
    <w:rsid w:val="007A6589"/>
    <w:rsid w:val="007B524A"/>
    <w:rsid w:val="007C06AF"/>
    <w:rsid w:val="007C140D"/>
    <w:rsid w:val="007C78FE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265E6"/>
    <w:rsid w:val="0083143F"/>
    <w:rsid w:val="0083149E"/>
    <w:rsid w:val="00831977"/>
    <w:rsid w:val="008333BD"/>
    <w:rsid w:val="008361D3"/>
    <w:rsid w:val="0083721A"/>
    <w:rsid w:val="00837E7A"/>
    <w:rsid w:val="00843CB9"/>
    <w:rsid w:val="00843D0D"/>
    <w:rsid w:val="0084481E"/>
    <w:rsid w:val="00845C49"/>
    <w:rsid w:val="00845C79"/>
    <w:rsid w:val="00847FCC"/>
    <w:rsid w:val="00852246"/>
    <w:rsid w:val="00854E64"/>
    <w:rsid w:val="008564AD"/>
    <w:rsid w:val="0086358F"/>
    <w:rsid w:val="00876E88"/>
    <w:rsid w:val="00881C2D"/>
    <w:rsid w:val="008829CB"/>
    <w:rsid w:val="00885AAF"/>
    <w:rsid w:val="00885E18"/>
    <w:rsid w:val="00887116"/>
    <w:rsid w:val="008928A9"/>
    <w:rsid w:val="00892BF9"/>
    <w:rsid w:val="008A2083"/>
    <w:rsid w:val="008A47FC"/>
    <w:rsid w:val="008B7A59"/>
    <w:rsid w:val="008C03AB"/>
    <w:rsid w:val="008C764F"/>
    <w:rsid w:val="008E08F0"/>
    <w:rsid w:val="008E25E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1F3A"/>
    <w:rsid w:val="00947F87"/>
    <w:rsid w:val="00963396"/>
    <w:rsid w:val="00967234"/>
    <w:rsid w:val="00971C73"/>
    <w:rsid w:val="00996FE2"/>
    <w:rsid w:val="009A0732"/>
    <w:rsid w:val="009A5D91"/>
    <w:rsid w:val="009B0FDD"/>
    <w:rsid w:val="009B195C"/>
    <w:rsid w:val="009B2F61"/>
    <w:rsid w:val="009C1509"/>
    <w:rsid w:val="009D2906"/>
    <w:rsid w:val="009E08DC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15F9A"/>
    <w:rsid w:val="00A2331C"/>
    <w:rsid w:val="00A4066B"/>
    <w:rsid w:val="00A6280D"/>
    <w:rsid w:val="00A63A1E"/>
    <w:rsid w:val="00A73266"/>
    <w:rsid w:val="00A90A71"/>
    <w:rsid w:val="00A94BFF"/>
    <w:rsid w:val="00A94CB8"/>
    <w:rsid w:val="00A9621B"/>
    <w:rsid w:val="00AA2DDF"/>
    <w:rsid w:val="00AB0452"/>
    <w:rsid w:val="00AC07DB"/>
    <w:rsid w:val="00AC14D7"/>
    <w:rsid w:val="00AC73AB"/>
    <w:rsid w:val="00AD23D2"/>
    <w:rsid w:val="00AD637A"/>
    <w:rsid w:val="00AF01F7"/>
    <w:rsid w:val="00AF2289"/>
    <w:rsid w:val="00AF5963"/>
    <w:rsid w:val="00AF6454"/>
    <w:rsid w:val="00B0420D"/>
    <w:rsid w:val="00B04592"/>
    <w:rsid w:val="00B0549F"/>
    <w:rsid w:val="00B10BDF"/>
    <w:rsid w:val="00B1151C"/>
    <w:rsid w:val="00B2282D"/>
    <w:rsid w:val="00B22AC8"/>
    <w:rsid w:val="00B30BCA"/>
    <w:rsid w:val="00B350E3"/>
    <w:rsid w:val="00B50E03"/>
    <w:rsid w:val="00B529C4"/>
    <w:rsid w:val="00B56B47"/>
    <w:rsid w:val="00B57017"/>
    <w:rsid w:val="00B5712D"/>
    <w:rsid w:val="00B65B59"/>
    <w:rsid w:val="00B75448"/>
    <w:rsid w:val="00B757BA"/>
    <w:rsid w:val="00B80BCA"/>
    <w:rsid w:val="00B84669"/>
    <w:rsid w:val="00B8672D"/>
    <w:rsid w:val="00B93BC0"/>
    <w:rsid w:val="00B956C3"/>
    <w:rsid w:val="00B95B3D"/>
    <w:rsid w:val="00BA62FA"/>
    <w:rsid w:val="00BB028B"/>
    <w:rsid w:val="00BB0354"/>
    <w:rsid w:val="00BB40A7"/>
    <w:rsid w:val="00BB7ACB"/>
    <w:rsid w:val="00BC1DDC"/>
    <w:rsid w:val="00BC397C"/>
    <w:rsid w:val="00BC632F"/>
    <w:rsid w:val="00BD3985"/>
    <w:rsid w:val="00BD5BAD"/>
    <w:rsid w:val="00BD5EFE"/>
    <w:rsid w:val="00BF7D5B"/>
    <w:rsid w:val="00C03D74"/>
    <w:rsid w:val="00C06CB3"/>
    <w:rsid w:val="00C17FA2"/>
    <w:rsid w:val="00C22572"/>
    <w:rsid w:val="00C24056"/>
    <w:rsid w:val="00C379DE"/>
    <w:rsid w:val="00C45BED"/>
    <w:rsid w:val="00C46CE7"/>
    <w:rsid w:val="00C5785A"/>
    <w:rsid w:val="00C74DD0"/>
    <w:rsid w:val="00C77313"/>
    <w:rsid w:val="00C81E1C"/>
    <w:rsid w:val="00C917CD"/>
    <w:rsid w:val="00CA3E3A"/>
    <w:rsid w:val="00CA744F"/>
    <w:rsid w:val="00CB7C9A"/>
    <w:rsid w:val="00CC1A7C"/>
    <w:rsid w:val="00CC1D85"/>
    <w:rsid w:val="00CC57EC"/>
    <w:rsid w:val="00CC6E7C"/>
    <w:rsid w:val="00CD403B"/>
    <w:rsid w:val="00CE1036"/>
    <w:rsid w:val="00CE52CD"/>
    <w:rsid w:val="00CE73B5"/>
    <w:rsid w:val="00CF58F1"/>
    <w:rsid w:val="00CF618D"/>
    <w:rsid w:val="00D03C14"/>
    <w:rsid w:val="00D052F7"/>
    <w:rsid w:val="00D122C7"/>
    <w:rsid w:val="00D13C86"/>
    <w:rsid w:val="00D154E5"/>
    <w:rsid w:val="00D15A7C"/>
    <w:rsid w:val="00D322DC"/>
    <w:rsid w:val="00D32EF5"/>
    <w:rsid w:val="00D35350"/>
    <w:rsid w:val="00D35903"/>
    <w:rsid w:val="00D40ECF"/>
    <w:rsid w:val="00D45834"/>
    <w:rsid w:val="00D461E8"/>
    <w:rsid w:val="00D51B1F"/>
    <w:rsid w:val="00D552D7"/>
    <w:rsid w:val="00D558E1"/>
    <w:rsid w:val="00D61540"/>
    <w:rsid w:val="00D63979"/>
    <w:rsid w:val="00D64489"/>
    <w:rsid w:val="00D73D3A"/>
    <w:rsid w:val="00D90E93"/>
    <w:rsid w:val="00D95129"/>
    <w:rsid w:val="00D96DE8"/>
    <w:rsid w:val="00D97409"/>
    <w:rsid w:val="00DA1B79"/>
    <w:rsid w:val="00DA5679"/>
    <w:rsid w:val="00DA629E"/>
    <w:rsid w:val="00DA71C5"/>
    <w:rsid w:val="00DA7F98"/>
    <w:rsid w:val="00DB1E2D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50BA"/>
    <w:rsid w:val="00E06E10"/>
    <w:rsid w:val="00E10E26"/>
    <w:rsid w:val="00E1180A"/>
    <w:rsid w:val="00E16DC3"/>
    <w:rsid w:val="00E233E6"/>
    <w:rsid w:val="00E3199E"/>
    <w:rsid w:val="00E368F3"/>
    <w:rsid w:val="00E36F84"/>
    <w:rsid w:val="00E37075"/>
    <w:rsid w:val="00E54FDA"/>
    <w:rsid w:val="00E656AD"/>
    <w:rsid w:val="00E719E9"/>
    <w:rsid w:val="00E777F0"/>
    <w:rsid w:val="00E87E10"/>
    <w:rsid w:val="00E91D3C"/>
    <w:rsid w:val="00E93E29"/>
    <w:rsid w:val="00E94E23"/>
    <w:rsid w:val="00E979A5"/>
    <w:rsid w:val="00EA19F2"/>
    <w:rsid w:val="00EB7D57"/>
    <w:rsid w:val="00EC13A4"/>
    <w:rsid w:val="00EC262E"/>
    <w:rsid w:val="00EC41DC"/>
    <w:rsid w:val="00ED11AC"/>
    <w:rsid w:val="00EF07F4"/>
    <w:rsid w:val="00F110E1"/>
    <w:rsid w:val="00F218BE"/>
    <w:rsid w:val="00F234A2"/>
    <w:rsid w:val="00F30064"/>
    <w:rsid w:val="00F3317E"/>
    <w:rsid w:val="00F42854"/>
    <w:rsid w:val="00F42CD4"/>
    <w:rsid w:val="00F465E2"/>
    <w:rsid w:val="00F47793"/>
    <w:rsid w:val="00F80302"/>
    <w:rsid w:val="00F86A67"/>
    <w:rsid w:val="00FA6A40"/>
    <w:rsid w:val="00FA72CA"/>
    <w:rsid w:val="00FB5730"/>
    <w:rsid w:val="00FB5F5B"/>
    <w:rsid w:val="00FB61F3"/>
    <w:rsid w:val="00FC3FF3"/>
    <w:rsid w:val="00FD4750"/>
    <w:rsid w:val="00FE12F0"/>
    <w:rsid w:val="00FF00E6"/>
    <w:rsid w:val="00FF4618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1225-F8A8-4F36-8D8E-13791D9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No Spacing"/>
    <w:uiPriority w:val="1"/>
    <w:qFormat/>
    <w:rsid w:val="00AF0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Hyperlink"/>
    <w:basedOn w:val="a0"/>
    <w:uiPriority w:val="99"/>
    <w:unhideWhenUsed/>
    <w:rsid w:val="00E31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69D0-70C0-41BC-84CE-9B4F996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Елисеева Марина Юрьевна</cp:lastModifiedBy>
  <cp:revision>6</cp:revision>
  <cp:lastPrinted>2015-06-15T04:38:00Z</cp:lastPrinted>
  <dcterms:created xsi:type="dcterms:W3CDTF">2015-06-15T05:42:00Z</dcterms:created>
  <dcterms:modified xsi:type="dcterms:W3CDTF">2015-06-24T07:44:00Z</dcterms:modified>
</cp:coreProperties>
</file>